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23</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p>
      <w:pPr>
        <w:ind w:firstLine="420"/>
        <w:rPr>
          <w:rFonts w:hint="eastAsia"/>
        </w:rPr>
      </w:pPr>
    </w:p>
    <w:tbl>
      <w:tblPr>
        <w:tblW w:w="5026" w:type="pct"/>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526"/>
        <w:gridCol w:w="1174"/>
        <w:gridCol w:w="1493"/>
        <w:gridCol w:w="1117"/>
        <w:gridCol w:w="1117"/>
        <w:gridCol w:w="936"/>
        <w:gridCol w:w="1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8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6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w:t>
            </w:r>
            <w:bookmarkStart w:id="0" w:name="_GoBack"/>
            <w:bookmarkEnd w:id="0"/>
            <w:r>
              <w:rPr>
                <w:rFonts w:hint="eastAsia" w:ascii="宋体" w:hAnsi="宋体" w:eastAsia="宋体" w:cs="宋体"/>
                <w:b/>
                <w:bCs/>
                <w:i w:val="0"/>
                <w:iCs w:val="0"/>
                <w:color w:val="000000"/>
                <w:kern w:val="0"/>
                <w:sz w:val="18"/>
                <w:szCs w:val="18"/>
                <w:u w:val="none"/>
                <w:bdr w:val="none" w:color="auto" w:sz="0" w:space="0"/>
                <w:lang w:val="en-US" w:eastAsia="zh-CN" w:bidi="ar"/>
              </w:rPr>
              <w:t>称</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起息日</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54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2025年5月23日参考产品净值</w:t>
            </w:r>
          </w:p>
        </w:tc>
        <w:tc>
          <w:tcPr>
            <w:tcW w:w="7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2025年5月23日参考资产净值（元）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C1092424000057</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D1Y-24017</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百合花定期理财1年型24017期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2024/5/15</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1.0286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61716000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C1092424000058</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D1Y-24018</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百合花定期理财1年型24018期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2024/5/22</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1.0276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C1092424000059</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D1Y-24019</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百合花定期理财1年型24019期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2024/5/29</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1.0266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C1092424000060</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D1Y-24020</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百合花定期理财1年型24020期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2024/6/5</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1.0260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C1092424000101</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D1Y-24021</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百合花定期理财1年型24021期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2024/6/12</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1.0250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C1092424000102</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D1Y-24022</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百合花定期理财1年型24022期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2024/6/19</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1.0241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178818101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C1092424000103</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D1Y-24023</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百合花定期理财1年型24023期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2024/6/26</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1.0236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59241873.6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C1092424000104</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D1Y-24024</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百合花定期理财1年型24024期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2024/7/3</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1.0231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59878973.7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C1092424000105</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D1Y-24025</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百合花定期理财1年型24025期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2024/7/10</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1.0226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C1092424000106</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D1Y-24026</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百合花定期理财1年型24026期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2024/7/17</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1.0221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61326000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C1092424000107</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D1Y-24027</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百合花定期理财1年型24027期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2024/7/24</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1.0216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61296000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C1092424000108</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D1Y-24028</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百合花定期理财1年型24028期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1.0210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C1092424000109</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D1Y-24029</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百合花定期理财1年型24029期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2024/8/7</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1.0204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C1092424000110</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D1Y-24030</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百合花定期理财1年型24030期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2024/8/14</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1.0201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C1092424000111</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D1Y-24031</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百合花定期理财1年型24031期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2024/8/21</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1.0195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C1092424000112</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D1Y-24032</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百合花定期理财1年型24032期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2024/8/28</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1.0191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C1092424000113</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D1Y-24033</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百合花定期理财1年型24033期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2024/9/4</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1.0186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50919814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C1092424000114</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D1Y-24034</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百合花定期理财1年型24034期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1.0177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C1092424000115</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D1Y-24035</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百合花定期理财1年型24035期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1.0181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20362000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C1092424000116</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D1Y-24036</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百合花定期理财1年型24036期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1.0172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16485760.4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C1092424000117</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D1Y-24037</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百合花定期理财1年型24037期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1.0173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1.0168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1.0158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60948000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1.0153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60918000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1.0148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60773327.6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1.0143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81144000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1.0138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50690000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1.0131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40524000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1.0124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1.0119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80952000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1.0112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80896000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1.0105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80838989.5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1.0098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73282195.8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1.0093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66837864.6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1.0091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121047599.6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1.0087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29660823.5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1.0082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57192161.4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1.0078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52232258.4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1.0072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1.0064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1.0060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1.0055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35192500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1.0051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1.0046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C1092425000030</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D1Y-25010</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百合花定期理财1年型25010期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1.0041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C1092425000055</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D1Y-25011</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百合花定期理财1年型25011期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C1092425000058</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D1Y-25012</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百合花定期理财1年型25012期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2026/4/9</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1.0032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C1092425000053</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D1Y-25013</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百合花定期理财1年型25013期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2026/4/16</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1.0028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C1092425000051</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D1Y-25014</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百合花定期理财1年型25014期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2026/4/23</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1.0023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30069000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C1092425000056</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D1Y-25015</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百合花定期理财1年型25015期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2026/4/30</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1.0019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C1092425000059</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D1Y-25016</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百合花定期理财1年型25016期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2026/5/14</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1.0010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C1092425000054</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D1Y-25017</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百合花定期理财1年型25017期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2026/5/21</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1.0006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C1092425000052</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D1Y-25018</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百合花定期理财1年型25018期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2026/5/28</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C1092425000004</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D3M-25006</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百合花定期理财3月型25006期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1.0055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40214972.5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C1092425000010</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D3M-25007</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百合花定期理财3月型25007期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1.0051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C1092425000002</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D3M-25008</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百合花定期理财3月型25008期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1.0047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C1092425000008</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D3M-25009</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百合花定期理财3月型25009期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1.0042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C1092425000005</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D3M-25010</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百合花定期理财3月型25010期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C1092425000038</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D3M-25011</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百合花定期理财3月型25011期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1.0033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C1092425000033</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D3M-25012</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百合花定期理财3月型25012期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1.0029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30087000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C1092425000031</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D3M-25013</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百合花定期理财3月型25013期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1.0025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C1092425000034</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D3M-25014</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百合花定期理财3月型25014期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1.0021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30063000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C1092425000039</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D3M-25015</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百合花定期理财3月型25015期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1.0017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C1092425000035</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D3M-25016</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百合花定期理财3月型25016期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C1092425000032</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D3M-25017</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百合花定期理财3月型25017期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C1092425000037</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D3M-25018</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百合花定期理财3月型25018期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30000999.8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C1092424000163</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D6M-24043</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百合花定期理财6月型24043期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1.0118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C1092424000164</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D6M-24044</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百合花定期理财6月型24044期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1.0114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80274818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C1092424000165</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D6M-24045</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百合花定期理财6月型24045期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1.0107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C1092424000166</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D6M-24046</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百合花定期理财6月型24046期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1.0100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C1092424000167</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D6M-24047</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百合花定期理财6月型24047期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1.0094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56033812.8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C1092424000168</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D6M-24048</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百合花定期理财6月型24048期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1.0090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51397451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C1092424000169</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D6M-24049</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百合花定期理财6月型24049期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1.0087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161387965.2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C1092425000016</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D6M-25001</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百合花定期理财6月型25001期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1.0083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31779599.4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C1092425000013</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D6M-25002</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百合花定期理财6月型25002期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1.0079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60468960.5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C1092425000019</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D6M-25003</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百合花定期理财6月型25003期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1.0075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C1092425000011</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D6M-25004</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百合花定期理财6月型25004期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1.0069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C1092425000017</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D6M-25005</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百合花定期理财6月型25005期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1.0062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C1092425000014</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D6M-25006</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百合花定期理财6月型25006期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1.0057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C1092425000020</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D6M-25007</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百合花定期理财6月型25007期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1.0053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C1092425000012</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D6M-25008</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百合花定期理财6月型25008期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1.0049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C1092425000018</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D6M-25009</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百合花定期理财6月型25009期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1.0044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C1092425000015</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D6M-25010</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百合花定期理财6月型25010期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1.0039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C1092425000041</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D6M-25011</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百合花定期理财6月型25011期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1.0035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C1092425000048</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D6M-25012</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百合花定期理财6月型25012期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1.0031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30093000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C1092425000044</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D6M-25013</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百合花定期理财6月型25013期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1.0027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C1092425000046</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D6M-25014</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百合花定期理财6月型25014期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1.0022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C1092425000042</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D6M-25015</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百合花定期理财6月型25015期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C1092425000045</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D6M-25017</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百合花定期理财6月型25017期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C1092425000047</w:t>
            </w:r>
          </w:p>
        </w:tc>
        <w:tc>
          <w:tcPr>
            <w:tcW w:w="68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D6M-25018</w:t>
            </w:r>
          </w:p>
        </w:tc>
        <w:tc>
          <w:tcPr>
            <w:tcW w:w="8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百合花定期理财6月型25018期</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6"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3"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29902990</w:t>
            </w:r>
          </w:p>
        </w:tc>
      </w:tr>
    </w:tbl>
    <w:p>
      <w:pPr>
        <w:ind w:firstLine="420"/>
        <w:rPr>
          <w:rFonts w:hint="eastAsia"/>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3C09DF"/>
    <w:rsid w:val="5E926FA0"/>
    <w:rsid w:val="60194A4B"/>
    <w:rsid w:val="6109561E"/>
    <w:rsid w:val="61366A6B"/>
    <w:rsid w:val="617F1C06"/>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E00AEB"/>
    <w:rsid w:val="6C68717F"/>
    <w:rsid w:val="6CC04AD0"/>
    <w:rsid w:val="6D7A2CCD"/>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18</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2025-05-26T01:09:35Z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